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3062"/>
        </w:tabs>
        <w:spacing w:line="600" w:lineRule="exact"/>
        <w:jc w:val="left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ab/>
      </w:r>
    </w:p>
    <w:p>
      <w:pPr>
        <w:spacing w:line="600" w:lineRule="exact"/>
        <w:jc w:val="both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云南水投水务产业有限公司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2019年公开招聘</w:t>
      </w:r>
    </w:p>
    <w:p>
      <w:pPr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sz w:val="72"/>
          <w:szCs w:val="72"/>
        </w:rPr>
        <w:t>报 名 登 记 表</w:t>
      </w:r>
    </w:p>
    <w:bookmarkEnd w:id="0"/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ind w:firstLine="2249" w:firstLineChars="7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姓    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</w:t>
      </w:r>
    </w:p>
    <w:p>
      <w:pPr>
        <w:ind w:firstLine="2233" w:firstLineChars="695"/>
        <w:rPr>
          <w:rFonts w:ascii="宋体" w:hAnsi="宋体"/>
          <w:b/>
          <w:sz w:val="32"/>
          <w:szCs w:val="32"/>
          <w:u w:val="single"/>
        </w:rPr>
      </w:pPr>
    </w:p>
    <w:p>
      <w:pPr>
        <w:ind w:left="1813" w:firstLine="42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工作单位：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</w:p>
    <w:p>
      <w:pPr>
        <w:ind w:left="1813" w:firstLine="420"/>
        <w:rPr>
          <w:rFonts w:ascii="宋体" w:hAnsi="宋体"/>
          <w:b/>
          <w:sz w:val="32"/>
          <w:szCs w:val="32"/>
        </w:rPr>
      </w:pPr>
    </w:p>
    <w:p>
      <w:pPr>
        <w:ind w:left="1813" w:firstLine="42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报考岗位：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 w:themeFill="background1"/>
        <w:spacing w:before="0" w:beforeAutospacing="0" w:after="0" w:afterAutospacing="0" w:line="600" w:lineRule="atLeast"/>
        <w:ind w:left="0" w:right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lang w:eastAsia="zh-CN"/>
        </w:rPr>
        <w:t>猎聘</w:t>
      </w:r>
      <w:r>
        <w:rPr>
          <w:rFonts w:hint="eastAsia" w:ascii="宋体" w:hAnsi="宋体"/>
          <w:b/>
          <w:sz w:val="32"/>
          <w:szCs w:val="32"/>
        </w:rPr>
        <w:t xml:space="preserve">  制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 xml:space="preserve">10 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rPr>
          <w:rFonts w:ascii="方正仿宋简体" w:hAnsi="方正仿宋简体" w:eastAsia="方正仿宋简体" w:cs="方正仿宋简体"/>
          <w:sz w:val="34"/>
          <w:szCs w:val="34"/>
        </w:rPr>
      </w:pPr>
    </w:p>
    <w:tbl>
      <w:tblPr>
        <w:tblStyle w:val="8"/>
        <w:tblW w:w="993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25"/>
        <w:gridCol w:w="414"/>
        <w:gridCol w:w="713"/>
        <w:gridCol w:w="563"/>
        <w:gridCol w:w="422"/>
        <w:gridCol w:w="854"/>
        <w:gridCol w:w="1085"/>
        <w:gridCol w:w="331"/>
        <w:gridCol w:w="1280"/>
        <w:gridCol w:w="141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入  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职业资格职称/专业技术资格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专业技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熟悉专业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  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现 任 职 务</w:t>
            </w:r>
          </w:p>
        </w:tc>
        <w:tc>
          <w:tcPr>
            <w:tcW w:w="70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 考 岗 位</w:t>
            </w:r>
          </w:p>
        </w:tc>
        <w:tc>
          <w:tcPr>
            <w:tcW w:w="70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工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（不足可附页）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6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单位名称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学历培训经历</w:t>
            </w:r>
          </w:p>
        </w:tc>
        <w:tc>
          <w:tcPr>
            <w:tcW w:w="8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75"/>
              </w:tabs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2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近三年年度考核结果</w:t>
            </w:r>
          </w:p>
        </w:tc>
        <w:tc>
          <w:tcPr>
            <w:tcW w:w="8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22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（300字以内）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及重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要社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会关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 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eastAsia="方正仿宋_GBK"/>
          <w:sz w:val="20"/>
          <w:szCs w:val="21"/>
          <w:highlight w:val="red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red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red"/>
          <w:lang w:eastAsia="zh-CN"/>
        </w:rPr>
        <w:t>（以下附：</w:t>
      </w:r>
      <w:r>
        <w:rPr>
          <w:rFonts w:ascii="Times New Roman" w:hAnsi="Times New Roman" w:eastAsia="方正仿宋_GBK" w:cs="Times New Roman"/>
          <w:sz w:val="28"/>
          <w:szCs w:val="28"/>
          <w:highlight w:val="red"/>
        </w:rPr>
        <w:t>身份证或者护照、毕业证、学位证、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red"/>
          <w:lang w:eastAsia="zh-CN"/>
        </w:rPr>
        <w:t>职称证书、</w:t>
      </w:r>
      <w:r>
        <w:rPr>
          <w:rFonts w:ascii="Times New Roman" w:hAnsi="Times New Roman" w:eastAsia="方正仿宋_GBK" w:cs="Times New Roman"/>
          <w:sz w:val="28"/>
          <w:szCs w:val="28"/>
          <w:highlight w:val="red"/>
        </w:rPr>
        <w:t>专业技术资格证书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red"/>
          <w:lang w:eastAsia="zh-CN"/>
        </w:rPr>
        <w:t>）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EA7847"/>
    <w:rsid w:val="007B605E"/>
    <w:rsid w:val="00856DB4"/>
    <w:rsid w:val="008B1EF2"/>
    <w:rsid w:val="00902DF2"/>
    <w:rsid w:val="00AE2FF9"/>
    <w:rsid w:val="00B46C38"/>
    <w:rsid w:val="00B56FED"/>
    <w:rsid w:val="00B867B5"/>
    <w:rsid w:val="00D064A2"/>
    <w:rsid w:val="00FD394D"/>
    <w:rsid w:val="0C585DED"/>
    <w:rsid w:val="13EA7847"/>
    <w:rsid w:val="216B6980"/>
    <w:rsid w:val="253059C3"/>
    <w:rsid w:val="272D4612"/>
    <w:rsid w:val="279B7158"/>
    <w:rsid w:val="2C1B444F"/>
    <w:rsid w:val="2DF419A4"/>
    <w:rsid w:val="37BE3473"/>
    <w:rsid w:val="3B9566FF"/>
    <w:rsid w:val="40736B5C"/>
    <w:rsid w:val="439D77FD"/>
    <w:rsid w:val="457D2DF3"/>
    <w:rsid w:val="48C70EE9"/>
    <w:rsid w:val="49CD7E20"/>
    <w:rsid w:val="4B7A6D12"/>
    <w:rsid w:val="4BE41E59"/>
    <w:rsid w:val="4C231DE7"/>
    <w:rsid w:val="4D19103E"/>
    <w:rsid w:val="520C650D"/>
    <w:rsid w:val="5A655CAB"/>
    <w:rsid w:val="609E4FAD"/>
    <w:rsid w:val="6ECF6744"/>
    <w:rsid w:val="6F881786"/>
    <w:rsid w:val="702C79C8"/>
    <w:rsid w:val="708C0CE6"/>
    <w:rsid w:val="70CD2F6A"/>
    <w:rsid w:val="70EE3BA7"/>
    <w:rsid w:val="72B31515"/>
    <w:rsid w:val="7B233A0F"/>
    <w:rsid w:val="7B8C0A0E"/>
    <w:rsid w:val="7C9A1292"/>
    <w:rsid w:val="7D2056B4"/>
    <w:rsid w:val="7FA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har Char1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HTML 预设格式 Char"/>
    <w:basedOn w:val="9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云南省投资控股集团有限公司</Company>
  <Pages>8</Pages>
  <Words>301</Words>
  <Characters>1717</Characters>
  <Lines>14</Lines>
  <Paragraphs>4</Paragraphs>
  <TotalTime>4</TotalTime>
  <ScaleCrop>false</ScaleCrop>
  <LinksUpToDate>false</LinksUpToDate>
  <CharactersWithSpaces>2014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2018-09-03T01:57:00Z</dcterms:created>
  <dc:creator>张秀君(人力资源部/云投集团)</dc:creator>
  <cp:lastModifiedBy>kid</cp:lastModifiedBy>
  <dcterms:modified xsi:type="dcterms:W3CDTF">2019-10-18T02:05:41Z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